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2C9" w:rsidRPr="001F72C9" w:rsidRDefault="001F72C9" w:rsidP="009F0C7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F72C9">
        <w:rPr>
          <w:rFonts w:ascii="Times New Roman" w:hAnsi="Times New Roman" w:cs="Times New Roman"/>
          <w:sz w:val="24"/>
          <w:szCs w:val="24"/>
          <w:lang w:val="kk-KZ"/>
        </w:rPr>
        <w:t>ӘЛ-ФАРАБИ АТЫНДАҒЫ ҚАЗАҚ ҰЛТТЫҚ УНИВЕРСИТЕТІ</w:t>
      </w:r>
    </w:p>
    <w:p w:rsidR="001F72C9" w:rsidRPr="001F72C9" w:rsidRDefault="001F72C9" w:rsidP="009F0C7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F72C9" w:rsidRPr="001F72C9" w:rsidRDefault="001F72C9" w:rsidP="009F0C7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F72C9">
        <w:rPr>
          <w:rFonts w:ascii="Times New Roman" w:hAnsi="Times New Roman" w:cs="Times New Roman"/>
          <w:sz w:val="24"/>
          <w:szCs w:val="24"/>
          <w:lang w:val="kk-KZ"/>
        </w:rPr>
        <w:t>ФИЛОСОФИЯ ЖӘНЕ САЯСАТТАНУ ФАКУЛЬТЕТІ</w:t>
      </w:r>
    </w:p>
    <w:p w:rsidR="001F72C9" w:rsidRPr="001F72C9" w:rsidRDefault="001F72C9" w:rsidP="009F0C7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F72C9" w:rsidRPr="001F72C9" w:rsidRDefault="001F72C9" w:rsidP="009F0C7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F72C9">
        <w:rPr>
          <w:rFonts w:ascii="Times New Roman" w:hAnsi="Times New Roman" w:cs="Times New Roman"/>
          <w:sz w:val="24"/>
          <w:szCs w:val="24"/>
          <w:lang w:val="kk-KZ"/>
        </w:rPr>
        <w:t>ПЕДАГОГИКА ЖӘНЕ БІЛІМ БЕРУ МЕНЕДЖМЕНТІ КАФЕДРАСЫ</w:t>
      </w:r>
    </w:p>
    <w:p w:rsidR="001F72C9" w:rsidRPr="001F72C9" w:rsidRDefault="001F72C9" w:rsidP="001F72C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F72C9" w:rsidRDefault="001F72C9" w:rsidP="001F72C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F0C76" w:rsidRPr="001F72C9" w:rsidRDefault="009F0C76" w:rsidP="001F72C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F72C9" w:rsidRPr="001F72C9" w:rsidRDefault="001F72C9" w:rsidP="001F72C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F72C9" w:rsidRPr="001F72C9" w:rsidRDefault="001F72C9" w:rsidP="001F72C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F72C9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1F72C9">
        <w:rPr>
          <w:rFonts w:ascii="Times New Roman" w:hAnsi="Times New Roman" w:cs="Times New Roman"/>
          <w:b/>
          <w:sz w:val="24"/>
          <w:szCs w:val="24"/>
          <w:lang w:val="kk-KZ"/>
        </w:rPr>
        <w:t>ПЕДАГОГИКА» ПӘНІНЕН     СТУДЕНТТЕРДІҢ    ӨЗІНДІК ЖҰМЫСТАРЫН (СӨЖ)  ОРЫНДАУ  БОЙЫНША ӘДІСТЕМЕЛІК ҰСЫНЫСТАР</w:t>
      </w:r>
    </w:p>
    <w:p w:rsidR="001F72C9" w:rsidRPr="001F72C9" w:rsidRDefault="001F72C9" w:rsidP="001F72C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F72C9" w:rsidRPr="001F72C9" w:rsidRDefault="001F72C9" w:rsidP="001F72C9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F72C9" w:rsidRPr="001F72C9" w:rsidRDefault="001F72C9" w:rsidP="001F72C9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F72C9">
        <w:rPr>
          <w:rFonts w:ascii="Times New Roman" w:hAnsi="Times New Roman" w:cs="Times New Roman"/>
          <w:sz w:val="24"/>
          <w:szCs w:val="24"/>
          <w:lang w:val="kk-KZ"/>
        </w:rPr>
        <w:t xml:space="preserve">Кредит саны – </w:t>
      </w:r>
      <w:r w:rsidR="00104971">
        <w:rPr>
          <w:rFonts w:ascii="Times New Roman" w:hAnsi="Times New Roman" w:cs="Times New Roman"/>
          <w:sz w:val="24"/>
          <w:szCs w:val="24"/>
          <w:lang w:val="kk-KZ"/>
        </w:rPr>
        <w:t>6</w:t>
      </w:r>
    </w:p>
    <w:p w:rsidR="001F72C9" w:rsidRPr="001F72C9" w:rsidRDefault="001F72C9" w:rsidP="001F72C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F72C9" w:rsidRPr="001F72C9" w:rsidRDefault="001F72C9" w:rsidP="001F72C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F72C9" w:rsidRPr="001F72C9" w:rsidRDefault="001F72C9" w:rsidP="001F72C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F72C9" w:rsidRPr="001F72C9" w:rsidRDefault="001F72C9" w:rsidP="001F72C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F72C9" w:rsidRPr="001F72C9" w:rsidRDefault="001F72C9" w:rsidP="001F72C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F72C9" w:rsidRPr="001F72C9" w:rsidRDefault="001F72C9" w:rsidP="001F72C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F72C9" w:rsidRPr="001F72C9" w:rsidRDefault="001F72C9" w:rsidP="001F72C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F72C9" w:rsidRPr="001F72C9" w:rsidRDefault="001F72C9" w:rsidP="001F72C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F72C9" w:rsidRPr="001F72C9" w:rsidRDefault="001F72C9" w:rsidP="001F72C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F0C76" w:rsidRDefault="009F0C76" w:rsidP="001F72C9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F0C76" w:rsidRDefault="009F0C76" w:rsidP="001F72C9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F0C76" w:rsidRDefault="009F0C76" w:rsidP="001F72C9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F0C76" w:rsidRDefault="009F0C76" w:rsidP="001F72C9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F0C76" w:rsidRDefault="009F0C76" w:rsidP="001F72C9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F0C76" w:rsidRDefault="009F0C76" w:rsidP="001F72C9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F0C76" w:rsidRDefault="009F0C76" w:rsidP="001F72C9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F0C76" w:rsidRDefault="009F0C76" w:rsidP="001F72C9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F0C76" w:rsidRDefault="009F0C76" w:rsidP="001F72C9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F72C9" w:rsidRPr="001F72C9" w:rsidRDefault="001F72C9" w:rsidP="001F72C9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F72C9">
        <w:rPr>
          <w:rFonts w:ascii="Times New Roman" w:hAnsi="Times New Roman" w:cs="Times New Roman"/>
          <w:sz w:val="24"/>
          <w:szCs w:val="24"/>
          <w:lang w:val="kk-KZ"/>
        </w:rPr>
        <w:t>Алматы, 20</w:t>
      </w:r>
      <w:r w:rsidR="000E388D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104971">
        <w:rPr>
          <w:rFonts w:ascii="Times New Roman" w:hAnsi="Times New Roman" w:cs="Times New Roman"/>
          <w:sz w:val="24"/>
          <w:szCs w:val="24"/>
          <w:lang w:val="kk-KZ"/>
        </w:rPr>
        <w:t>2</w:t>
      </w:r>
    </w:p>
    <w:p w:rsidR="001F72C9" w:rsidRPr="001F72C9" w:rsidRDefault="001F72C9" w:rsidP="001F72C9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F72C9" w:rsidRPr="001F72C9" w:rsidRDefault="001F72C9" w:rsidP="001F7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</w:pPr>
      <w:r w:rsidRPr="001F72C9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lastRenderedPageBreak/>
        <w:t>Студенттердің өзіндік жұмыстарын     орындауға ұсынылатын   әдістемелік нұсқаулар</w:t>
      </w:r>
    </w:p>
    <w:p w:rsidR="001F72C9" w:rsidRPr="001F72C9" w:rsidRDefault="001F72C9" w:rsidP="001F72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F72C9" w:rsidRPr="001F72C9" w:rsidRDefault="001F72C9" w:rsidP="001F72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F72C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1F72C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 xml:space="preserve">Студенттердің өзіндік жұмыстары «Педагогика» пәнінен алған білімдерін, игерген іскерліктерін, меңгерген дағдыларын жетілдіруге игі ықпалын тигізеді. Өзіндік жұмыстарды орындау барысында студенттер лекция, практикалық сабақтарда ұсынылған негізгі және қосымша әдебиеттерге шолу </w:t>
      </w:r>
      <w:r w:rsidR="009F0C7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жасап, оларды конспектілей отырып</w:t>
      </w:r>
      <w:r w:rsidRPr="001F72C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білімдерін толықтырады. </w:t>
      </w:r>
    </w:p>
    <w:p w:rsidR="001F72C9" w:rsidRPr="001F72C9" w:rsidRDefault="001F72C9" w:rsidP="001F72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F72C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Өзіндік жұмыстардың негізгі мақсаттары:</w:t>
      </w:r>
    </w:p>
    <w:p w:rsidR="001F72C9" w:rsidRPr="001F72C9" w:rsidRDefault="001F72C9" w:rsidP="001F72C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F72C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 Студенттердің теория жүзіндегі алған білімдеріне сүйене отырып, өз беттерімен білім қорларымен қарулануға икемділіктерін дамыту;</w:t>
      </w:r>
    </w:p>
    <w:p w:rsidR="001F72C9" w:rsidRPr="001F72C9" w:rsidRDefault="001F72C9" w:rsidP="001F72C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F72C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 Ғылыми материалдардың жалпы мазмұнынан негізгісін бөліп ала білуге баулу,</w:t>
      </w:r>
    </w:p>
    <w:p w:rsidR="001F72C9" w:rsidRPr="001F72C9" w:rsidRDefault="001F72C9" w:rsidP="001F72C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F72C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 Өз беттерімен іздене отырып, ғылыми еңбектерге аннотация жасай білуге үйрету;</w:t>
      </w:r>
    </w:p>
    <w:p w:rsidR="001F72C9" w:rsidRPr="001F72C9" w:rsidRDefault="001F72C9" w:rsidP="001F72C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F72C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 Өткен материалдар негізінде тестік тапсырмаларды құрастыра білу, және өзгелердің құрастырған тапсырмаларын шеше білуге бейімделу, т.б.</w:t>
      </w:r>
    </w:p>
    <w:p w:rsidR="001F72C9" w:rsidRPr="001F72C9" w:rsidRDefault="001F72C9" w:rsidP="001F72C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F72C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 Әрбір тақырып бойынша өзіндік жұмыстарға берілетін тапсырмалар негізінде сөзжұмбақтар, ребустар құра білуге баулу.</w:t>
      </w:r>
    </w:p>
    <w:p w:rsidR="001F72C9" w:rsidRPr="001F72C9" w:rsidRDefault="009F0C76" w:rsidP="009F0C76">
      <w:pPr>
        <w:tabs>
          <w:tab w:val="left" w:pos="851"/>
        </w:tabs>
        <w:spacing w:after="0" w:line="240" w:lineRule="auto"/>
        <w:contextualSpacing/>
        <w:jc w:val="both"/>
        <w:rPr>
          <w:rFonts w:ascii="Calibri" w:eastAsia="Calibri" w:hAnsi="Calibri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-</w:t>
      </w:r>
      <w:r w:rsidR="001F72C9" w:rsidRPr="001F72C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Өзіндік жұмыстар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бойынша өткізілетін сабақтарда </w:t>
      </w:r>
      <w:r w:rsidR="001F72C9" w:rsidRPr="001F72C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студенттер дайындаған рефераттарының мазмұнын өзгелер үшін түсінікті жеткізе білуге, интеллектуалды, әлеуметтік-педагогикалық, эмоцияны басқара білуге, жағымды қарым-қатынасты орнатуға үйренеді.  СӨЖ </w:t>
      </w:r>
      <w:r w:rsidR="001F72C9" w:rsidRPr="001F72C9">
        <w:rPr>
          <w:rFonts w:ascii="Times New Roman" w:eastAsia="Calibri" w:hAnsi="Times New Roman" w:cs="Times New Roman"/>
          <w:sz w:val="28"/>
          <w:szCs w:val="28"/>
          <w:lang w:val="kk-KZ"/>
        </w:rPr>
        <w:t>дәрісханада алған білімін кеңейтуге, бекітуге, тереңдетуге, қойылған проблемаларды шешу үшін шығармашылықты дамытуға, студенттің дара білімінің көрінуіне, студенттің практикалық дағдыларды ситуациялық міндеттерді шешуде қалыптастыруына мүмкіндік туғызады.</w:t>
      </w:r>
    </w:p>
    <w:p w:rsidR="001F72C9" w:rsidRPr="009F0C76" w:rsidRDefault="001F72C9" w:rsidP="009F0C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F72C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Әрбір тақырып бойынша ұсынылған тапсырмаларды орындауда олардың соңынан ұсынылған әдебиеттер басшылыққа алынуы қажет.</w:t>
      </w:r>
    </w:p>
    <w:tbl>
      <w:tblPr>
        <w:tblStyle w:val="a3"/>
        <w:tblpPr w:leftFromText="180" w:rightFromText="180" w:vertAnchor="text" w:horzAnchor="margin" w:tblpY="128"/>
        <w:tblW w:w="9776" w:type="dxa"/>
        <w:tblLook w:val="04A0" w:firstRow="1" w:lastRow="0" w:firstColumn="1" w:lastColumn="0" w:noHBand="0" w:noVBand="1"/>
      </w:tblPr>
      <w:tblGrid>
        <w:gridCol w:w="3170"/>
        <w:gridCol w:w="3204"/>
        <w:gridCol w:w="3402"/>
      </w:tblGrid>
      <w:tr w:rsidR="001F72C9" w:rsidRPr="001F72C9" w:rsidTr="00961E90">
        <w:tc>
          <w:tcPr>
            <w:tcW w:w="3170" w:type="dxa"/>
          </w:tcPr>
          <w:p w:rsidR="001F72C9" w:rsidRPr="001F72C9" w:rsidRDefault="001F72C9" w:rsidP="001F72C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72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Тапсырмалар</w:t>
            </w:r>
          </w:p>
        </w:tc>
        <w:tc>
          <w:tcPr>
            <w:tcW w:w="3204" w:type="dxa"/>
          </w:tcPr>
          <w:p w:rsidR="001F72C9" w:rsidRPr="001F72C9" w:rsidRDefault="001F72C9" w:rsidP="001F72C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72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Тапсырмалардың мазмұны және әдістемелік ұсыныстар</w:t>
            </w:r>
          </w:p>
        </w:tc>
        <w:tc>
          <w:tcPr>
            <w:tcW w:w="3402" w:type="dxa"/>
          </w:tcPr>
          <w:p w:rsidR="001F72C9" w:rsidRPr="001F72C9" w:rsidRDefault="001F72C9" w:rsidP="001F72C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72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Әдебиеттер </w:t>
            </w:r>
          </w:p>
        </w:tc>
      </w:tr>
      <w:tr w:rsidR="001F72C9" w:rsidRPr="001F72C9" w:rsidTr="00961E90">
        <w:tc>
          <w:tcPr>
            <w:tcW w:w="3170" w:type="dxa"/>
          </w:tcPr>
          <w:p w:rsidR="001F72C9" w:rsidRPr="001F72C9" w:rsidRDefault="001F72C9" w:rsidP="001F72C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72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СӨЖ </w:t>
            </w:r>
            <w:r w:rsidRPr="001F72C9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1F72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</w:p>
          <w:p w:rsidR="001F72C9" w:rsidRPr="00D44CFF" w:rsidRDefault="00D44CFF" w:rsidP="00D44C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4C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Қазақстанда педагогикалық мамандықтың пайда болуы және қалыптасуының хронологиялық кестесін құру</w:t>
            </w:r>
          </w:p>
        </w:tc>
        <w:tc>
          <w:tcPr>
            <w:tcW w:w="3204" w:type="dxa"/>
          </w:tcPr>
          <w:p w:rsidR="001F72C9" w:rsidRPr="001F72C9" w:rsidRDefault="001F72C9" w:rsidP="001F72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Тапсырмада берілген </w:t>
            </w:r>
            <w:r w:rsidR="000F3E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оқулықтарға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F3E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аналитикалық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талдау жасап, өзіндік </w:t>
            </w:r>
            <w:r w:rsidR="000F3E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 қорыту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1F72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="000F3E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1F72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едагогика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лық</w:t>
            </w:r>
            <w:r w:rsidRPr="001F72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F3E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терминдерге өз анықтамаларыңызды беріп, салыстыру.</w:t>
            </w:r>
          </w:p>
          <w:p w:rsidR="001F72C9" w:rsidRPr="001F72C9" w:rsidRDefault="001F72C9" w:rsidP="001F72C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72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Өткізу формасы: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 жасау, кестеге салу</w:t>
            </w:r>
            <w:r w:rsidRPr="001F72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402" w:type="dxa"/>
          </w:tcPr>
          <w:p w:rsidR="001F72C9" w:rsidRPr="001F72C9" w:rsidRDefault="001F72C9" w:rsidP="001F72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2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Г.К</w:t>
            </w:r>
            <w:r w:rsidRPr="001F72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F72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Ахметова,</w:t>
            </w:r>
            <w:r w:rsidRPr="001F72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З. Ә. Исаева, Н.С.Әлқожаева.</w:t>
            </w:r>
            <w:r w:rsidRPr="001F72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Педагогика</w:t>
            </w:r>
            <w:r w:rsidRPr="001F72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: оқулық / - Алматы: Қазақ ун-ті, 2006.- 217б </w:t>
            </w:r>
          </w:p>
        </w:tc>
      </w:tr>
      <w:tr w:rsidR="001F72C9" w:rsidRPr="00D44CFF" w:rsidTr="00961E90">
        <w:tc>
          <w:tcPr>
            <w:tcW w:w="3170" w:type="dxa"/>
          </w:tcPr>
          <w:p w:rsidR="001F72C9" w:rsidRDefault="001F72C9" w:rsidP="001F72C9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72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 2.</w:t>
            </w:r>
          </w:p>
          <w:p w:rsidR="001F72C9" w:rsidRDefault="00961E90" w:rsidP="00961E90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Жоба құрастырып, қорғау.</w:t>
            </w:r>
            <w:r w:rsidRPr="001F72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D44CFF" w:rsidRPr="00D44CFF" w:rsidRDefault="00D44CFF" w:rsidP="00961E90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44C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Әртүрлі мінез-құлықты жасөспірімдер тәрбиесіне </w:t>
            </w:r>
            <w:r w:rsidRPr="00D44C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талдау жасау.(баспа беттерінен немесе соңғы жаңалықтарда жарияланған оқиғалар желісі негізінде)</w:t>
            </w:r>
          </w:p>
        </w:tc>
        <w:tc>
          <w:tcPr>
            <w:tcW w:w="3204" w:type="dxa"/>
          </w:tcPr>
          <w:p w:rsidR="00961E90" w:rsidRDefault="001F72C9" w:rsidP="00961E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72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1.</w:t>
            </w:r>
            <w:r w:rsidR="00961E9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Жоба тақырыбы.</w:t>
            </w:r>
          </w:p>
          <w:p w:rsidR="00961E90" w:rsidRDefault="00961E90" w:rsidP="00961E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2.Жоба мақсаты, міндеті мен нәтижеге жету жолдары және нәтиже үлгісін көрсету.</w:t>
            </w:r>
          </w:p>
          <w:p w:rsidR="001F72C9" w:rsidRDefault="00961E90" w:rsidP="00961E9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3.Жобаның ғылыми дәлдемелермен, айғақты зерттеулермен дәлелдеу.</w:t>
            </w:r>
            <w:r w:rsidR="001F72C9" w:rsidRPr="001F72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61E90" w:rsidRPr="001F72C9" w:rsidRDefault="00961E90" w:rsidP="00961E9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1F72C9" w:rsidRDefault="001F72C9" w:rsidP="001F72C9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1F72C9">
              <w:rPr>
                <w:rFonts w:ascii="Times New Roman" w:hAnsi="Times New Roman" w:cs="Times New Roman"/>
                <w:lang w:val="kk-KZ"/>
              </w:rPr>
              <w:lastRenderedPageBreak/>
              <w:t xml:space="preserve">1.Таубаева Ш.Т., Иманбаева С.Т., Берикханова А.Е. Педагогика. –Алматы: ОНОН, 2017-3406. </w:t>
            </w:r>
          </w:p>
          <w:p w:rsidR="001F72C9" w:rsidRPr="00961E90" w:rsidRDefault="00961E90" w:rsidP="00961E90">
            <w:pPr>
              <w:pStyle w:val="a5"/>
              <w:rPr>
                <w:rFonts w:ascii="Times New Roman" w:hAnsi="Times New Roman" w:cs="Times New Roman"/>
                <w:noProof/>
                <w:spacing w:val="-23"/>
                <w:sz w:val="24"/>
                <w:szCs w:val="24"/>
                <w:lang w:val="kk-KZ"/>
              </w:rPr>
            </w:pPr>
            <w:r w:rsidRPr="00427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Педагогика, әлеуметтік педагогика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өзін-өзі тану тарихы:оқу құралы/ Ж.Р.Баширова, Р.К. Бекмағамбетова, Н.С: Әлқожаева, Н.С. Жұбаназарова, Ұ.Б.Төлешова.- Алматы:Қазақ университеті, 2012.-248б.</w:t>
            </w:r>
          </w:p>
        </w:tc>
      </w:tr>
      <w:tr w:rsidR="00841AD0" w:rsidRPr="00D44CFF" w:rsidTr="00961E90">
        <w:tc>
          <w:tcPr>
            <w:tcW w:w="3170" w:type="dxa"/>
          </w:tcPr>
          <w:p w:rsidR="00841AD0" w:rsidRPr="00841AD0" w:rsidRDefault="00841AD0" w:rsidP="00841A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1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СӨЖ 3.</w:t>
            </w:r>
          </w:p>
          <w:p w:rsidR="00D44CFF" w:rsidRPr="00D44CFF" w:rsidRDefault="00D44CFF" w:rsidP="00D44CFF">
            <w:pPr>
              <w:rPr>
                <w:rFonts w:ascii="Times New Roman" w:hAnsi="Times New Roman" w:cs="Times New Roman"/>
                <w:lang w:val="kk-KZ" w:eastAsia="ru-RU"/>
              </w:rPr>
            </w:pPr>
            <w:r w:rsidRPr="00D44CFF">
              <w:rPr>
                <w:rFonts w:ascii="Times New Roman" w:hAnsi="Times New Roman" w:cs="Times New Roman"/>
                <w:lang w:val="kk-KZ" w:eastAsia="ru-RU"/>
              </w:rPr>
              <w:t>Қазақстан Республикасындағы 12-жылдық орта білім беру тұжырымдама-</w:t>
            </w:r>
          </w:p>
          <w:p w:rsidR="00D44CFF" w:rsidRDefault="00D44CFF" w:rsidP="00D44CFF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4CFF">
              <w:rPr>
                <w:rFonts w:ascii="Times New Roman" w:hAnsi="Times New Roman" w:cs="Times New Roman"/>
                <w:lang w:val="kk-KZ" w:eastAsia="ru-RU"/>
              </w:rPr>
              <w:t>сын зерттеңіз. Қазақстандық 12-жылдық мектептің құрылымын көрсететін кесте құрыңыз.</w:t>
            </w:r>
            <w:r w:rsidRPr="00C3297F">
              <w:rPr>
                <w:lang w:val="kk-KZ" w:eastAsia="ru-RU"/>
              </w:rPr>
              <w:t xml:space="preserve"> </w:t>
            </w:r>
            <w:r w:rsidR="00961E90" w:rsidRPr="00961E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61E90" w:rsidRPr="00961E90" w:rsidRDefault="00961E90" w:rsidP="00D44CFF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  <w:r w:rsidRPr="00961E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SWOT талдау жасап, қорғау.</w:t>
            </w:r>
          </w:p>
          <w:p w:rsidR="00841AD0" w:rsidRPr="001F72C9" w:rsidRDefault="00841AD0" w:rsidP="00841AD0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04" w:type="dxa"/>
          </w:tcPr>
          <w:p w:rsidR="00B24221" w:rsidRPr="00B24221" w:rsidRDefault="00B24221" w:rsidP="00B24221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242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 Педагогиканың жалпы негіздері</w:t>
            </w:r>
          </w:p>
          <w:p w:rsidR="00B24221" w:rsidRPr="00B24221" w:rsidRDefault="00B24221" w:rsidP="00B24221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242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 Тәрбие теориясы</w:t>
            </w:r>
          </w:p>
          <w:p w:rsidR="00B24221" w:rsidRPr="00B24221" w:rsidRDefault="00B24221" w:rsidP="00B24221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242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3. Оқыту теориясы</w:t>
            </w:r>
          </w:p>
          <w:p w:rsidR="00B24221" w:rsidRPr="00B24221" w:rsidRDefault="00B24221" w:rsidP="00B24221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242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 Мектепті басқару</w:t>
            </w:r>
          </w:p>
          <w:p w:rsidR="00B24221" w:rsidRPr="00B24221" w:rsidRDefault="00B24221" w:rsidP="00B24221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242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Орындалу формасы:</w:t>
            </w:r>
          </w:p>
          <w:p w:rsidR="00B24221" w:rsidRPr="00B24221" w:rsidRDefault="00B24221" w:rsidP="00B24221">
            <w:pPr>
              <w:rPr>
                <w:rFonts w:ascii="Arial" w:eastAsia="Times New Roman" w:hAnsi="Arial" w:cs="Arial"/>
                <w:color w:val="1A0DAB"/>
                <w:sz w:val="24"/>
                <w:szCs w:val="24"/>
                <w:u w:val="single"/>
                <w:shd w:val="clear" w:color="auto" w:fill="FFFFFF"/>
                <w:lang w:val="kk-KZ" w:eastAsia="ru-RU"/>
              </w:rPr>
            </w:pPr>
            <w:r w:rsidRPr="00B242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Презентациядағы шрифт көлемі 24, </w:t>
            </w:r>
            <w:r w:rsidRPr="00B24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242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instrText xml:space="preserve"> HYPERLINK "https://fonts-online.ru/fonts/times-new-roman" </w:instrText>
            </w:r>
            <w:r w:rsidRPr="00B24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B24221" w:rsidRPr="00B24221" w:rsidRDefault="00B24221" w:rsidP="00B24221">
            <w:pPr>
              <w:spacing w:after="45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 w:rsidRPr="00B2422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 w:eastAsia="ru-RU"/>
              </w:rPr>
              <w:t>Times New Roman, суреттер, кестелер, сызба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 w:eastAsia="ru-RU"/>
              </w:rPr>
              <w:t xml:space="preserve"> түрінде.</w:t>
            </w:r>
            <w:r w:rsidRPr="00B2422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</w:p>
          <w:p w:rsidR="00841AD0" w:rsidRPr="00841AD0" w:rsidRDefault="00B24221" w:rsidP="00B242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4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3402" w:type="dxa"/>
          </w:tcPr>
          <w:p w:rsidR="00841AD0" w:rsidRDefault="00841AD0" w:rsidP="00841AD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1.</w:t>
            </w:r>
            <w:r w:rsidRPr="001F72C9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Әлқожаева Н.С. Педагогика (оқу құралы)-Алматы, 2016</w:t>
            </w:r>
          </w:p>
          <w:p w:rsidR="00BA19B8" w:rsidRPr="001F72C9" w:rsidRDefault="00841AD0" w:rsidP="00BA19B8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2.</w:t>
            </w:r>
            <w:r w:rsidRPr="001F72C9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A19B8" w:rsidRPr="001F72C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Таубаева Ш.Т.</w:t>
            </w:r>
          </w:p>
          <w:p w:rsidR="00BA19B8" w:rsidRPr="00BA19B8" w:rsidRDefault="00BA19B8" w:rsidP="00BA19B8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1F72C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Педагогика әдіснамасы.</w:t>
            </w:r>
          </w:p>
          <w:p w:rsidR="00841AD0" w:rsidRPr="001F72C9" w:rsidRDefault="00BA19B8" w:rsidP="00BA19B8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1F72C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Оқу құралы.Алматы: Қарасай,</w:t>
            </w:r>
            <w:r w:rsidRPr="001F72C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1F72C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2013,432-б</w:t>
            </w:r>
          </w:p>
          <w:p w:rsidR="00841AD0" w:rsidRPr="001F72C9" w:rsidRDefault="00841AD0" w:rsidP="00841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Құсайынов А.Қ. Орта білім беру жүйесіндегі дағдарыс: шығу жолдары.-Алматы:</w:t>
            </w:r>
            <w:r w:rsidR="001619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«Rond</w:t>
            </w:r>
            <w:r w:rsidR="00161957" w:rsidRPr="001619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&amp;A</w:t>
            </w:r>
            <w:r w:rsidR="001619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841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2016</w:t>
            </w:r>
            <w:r w:rsidR="001619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-63б.</w:t>
            </w:r>
          </w:p>
          <w:p w:rsidR="00841AD0" w:rsidRPr="001F72C9" w:rsidRDefault="00841AD0" w:rsidP="001F72C9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1F72C9" w:rsidRPr="001F72C9" w:rsidRDefault="001F72C9" w:rsidP="001F72C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F72C9" w:rsidRPr="001F72C9" w:rsidRDefault="001F72C9" w:rsidP="001F72C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F72C9" w:rsidRPr="001F72C9" w:rsidRDefault="001F72C9" w:rsidP="001F72C9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F72C9" w:rsidRPr="001F72C9" w:rsidRDefault="001F72C9" w:rsidP="001F72C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F72C9" w:rsidRPr="001F72C9" w:rsidRDefault="001F72C9" w:rsidP="001F72C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F72C9" w:rsidRPr="001F72C9" w:rsidRDefault="001F72C9" w:rsidP="001F72C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F72C9" w:rsidRPr="001F72C9" w:rsidRDefault="001F72C9" w:rsidP="001F72C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04A73" w:rsidRPr="001F72C9" w:rsidRDefault="00604A73">
      <w:pPr>
        <w:rPr>
          <w:lang w:val="kk-KZ"/>
        </w:rPr>
      </w:pPr>
    </w:p>
    <w:sectPr w:rsidR="00604A73" w:rsidRPr="001F7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47B8B"/>
    <w:multiLevelType w:val="hybridMultilevel"/>
    <w:tmpl w:val="6D0E4440"/>
    <w:lvl w:ilvl="0" w:tplc="446C4AA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38804CCC"/>
    <w:multiLevelType w:val="hybridMultilevel"/>
    <w:tmpl w:val="DDC671B6"/>
    <w:lvl w:ilvl="0" w:tplc="DA08287A"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895"/>
    <w:rsid w:val="000E388D"/>
    <w:rsid w:val="000F3E09"/>
    <w:rsid w:val="00104971"/>
    <w:rsid w:val="00161957"/>
    <w:rsid w:val="001F72C9"/>
    <w:rsid w:val="00223F05"/>
    <w:rsid w:val="00237895"/>
    <w:rsid w:val="00407455"/>
    <w:rsid w:val="00604A73"/>
    <w:rsid w:val="006E1A43"/>
    <w:rsid w:val="008278A6"/>
    <w:rsid w:val="00841AD0"/>
    <w:rsid w:val="008931A2"/>
    <w:rsid w:val="009006E1"/>
    <w:rsid w:val="00961E90"/>
    <w:rsid w:val="009F0C76"/>
    <w:rsid w:val="00A238CC"/>
    <w:rsid w:val="00B24221"/>
    <w:rsid w:val="00BA19B8"/>
    <w:rsid w:val="00D44CFF"/>
    <w:rsid w:val="00DB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396649-3E27-493A-9786-1D9A93CF2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7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72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61E90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link w:val="a5"/>
    <w:uiPriority w:val="1"/>
    <w:locked/>
    <w:rsid w:val="00961E9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554</Words>
  <Characters>3159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Учетная запись Майкрософт</cp:lastModifiedBy>
  <cp:revision>2</cp:revision>
  <dcterms:created xsi:type="dcterms:W3CDTF">2022-09-08T17:25:00Z</dcterms:created>
  <dcterms:modified xsi:type="dcterms:W3CDTF">2022-09-08T17:25:00Z</dcterms:modified>
</cp:coreProperties>
</file>